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D2D8C" w:rsidRPr="002D2D8C" w:rsidRDefault="002D2D8C" w:rsidP="002D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8C" w:rsidRPr="002D2D8C" w:rsidRDefault="002D2D8C" w:rsidP="002D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8C">
        <w:rPr>
          <w:rFonts w:ascii="Times New Roman" w:hAnsi="Times New Roman" w:cs="Times New Roman"/>
          <w:sz w:val="28"/>
          <w:szCs w:val="28"/>
        </w:rPr>
        <w:t xml:space="preserve">от 25 июня 2021 года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D2D8C">
        <w:rPr>
          <w:rFonts w:ascii="Times New Roman" w:hAnsi="Times New Roman" w:cs="Times New Roman"/>
          <w:sz w:val="28"/>
          <w:szCs w:val="28"/>
        </w:rPr>
        <w:t>/6</w:t>
      </w:r>
    </w:p>
    <w:p w:rsidR="00EE1C99" w:rsidRPr="00BF540C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О создании рабочей группы для контроля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за использованием ГАС «Выборы»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38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На основании пункта 3 статьи 74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BF54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40C" w:rsidRPr="00BF540C" w:rsidRDefault="00BF540C" w:rsidP="00DD73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1.</w:t>
      </w:r>
      <w:r w:rsidRPr="00BF540C">
        <w:rPr>
          <w:rFonts w:ascii="Times New Roman" w:hAnsi="Times New Roman" w:cs="Times New Roman"/>
          <w:sz w:val="26"/>
          <w:szCs w:val="26"/>
        </w:rPr>
        <w:tab/>
        <w:t xml:space="preserve"> Создать рабочую группу для контроля за использованием ГАС «Выборы» в следующем составе:</w:t>
      </w:r>
    </w:p>
    <w:p w:rsidR="00DD738C" w:rsidRPr="00DD738C" w:rsidRDefault="00BF540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D2D8C" w:rsidRPr="00BF540C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2D2D8C" w:rsidRPr="00BF540C">
        <w:rPr>
          <w:rFonts w:ascii="Times New Roman" w:hAnsi="Times New Roman" w:cs="Times New Roman"/>
          <w:sz w:val="26"/>
          <w:szCs w:val="26"/>
        </w:rPr>
        <w:t xml:space="preserve"> Светлана Александровна </w:t>
      </w:r>
      <w:r w:rsidR="00DD738C" w:rsidRPr="00DD738C">
        <w:rPr>
          <w:rFonts w:ascii="Times New Roman" w:hAnsi="Times New Roman" w:cs="Times New Roman"/>
          <w:sz w:val="26"/>
          <w:szCs w:val="26"/>
        </w:rPr>
        <w:t xml:space="preserve">– руководитель рабочей группы, заместитель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DD738C" w:rsidRPr="00DD738C">
        <w:rPr>
          <w:rFonts w:ascii="Times New Roman" w:hAnsi="Times New Roman" w:cs="Times New Roman"/>
          <w:sz w:val="26"/>
          <w:szCs w:val="26"/>
        </w:rPr>
        <w:t>;</w:t>
      </w:r>
    </w:p>
    <w:p w:rsidR="00DD738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D738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  <w:r w:rsidRPr="00DD738C">
        <w:rPr>
          <w:rFonts w:ascii="Times New Roman" w:hAnsi="Times New Roman" w:cs="Times New Roman"/>
          <w:sz w:val="26"/>
          <w:szCs w:val="26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DD738C">
        <w:rPr>
          <w:rFonts w:ascii="Times New Roman" w:hAnsi="Times New Roman" w:cs="Times New Roman"/>
          <w:sz w:val="26"/>
          <w:szCs w:val="26"/>
        </w:rPr>
        <w:t>;</w:t>
      </w:r>
    </w:p>
    <w:p w:rsidR="00BF540C" w:rsidRPr="00BF540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40C"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  <w:r w:rsidR="00BF540C" w:rsidRPr="00BF540C">
        <w:rPr>
          <w:rFonts w:ascii="Times New Roman" w:hAnsi="Times New Roman" w:cs="Times New Roman"/>
          <w:sz w:val="26"/>
          <w:szCs w:val="26"/>
        </w:rPr>
        <w:t xml:space="preserve"> Никита Александрович – председатель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BF540C" w:rsidRPr="00BF540C">
        <w:rPr>
          <w:rFonts w:ascii="Times New Roman" w:hAnsi="Times New Roman" w:cs="Times New Roman"/>
          <w:sz w:val="26"/>
          <w:szCs w:val="26"/>
        </w:rPr>
        <w:t>;</w:t>
      </w:r>
    </w:p>
    <w:p w:rsidR="002961C6" w:rsidRPr="00BF540C" w:rsidRDefault="00BF540C" w:rsidP="00BF540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r w:rsidR="002961C6" w:rsidRPr="00BF540C">
        <w:rPr>
          <w:rFonts w:ascii="Times New Roman" w:hAnsi="Times New Roman" w:cs="Times New Roman"/>
          <w:sz w:val="26"/>
          <w:szCs w:val="26"/>
        </w:rPr>
        <w:t>2.</w:t>
      </w:r>
      <w:r w:rsidR="002961C6" w:rsidRPr="00BF540C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2D2D8C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2961C6" w:rsidRPr="00BF540C">
        <w:rPr>
          <w:rFonts w:ascii="Times New Roman" w:hAnsi="Times New Roman" w:cs="Times New Roman"/>
          <w:sz w:val="26"/>
          <w:szCs w:val="26"/>
        </w:rPr>
        <w:t xml:space="preserve"> в разделе «Избирательная комиссия».</w:t>
      </w:r>
    </w:p>
    <w:p w:rsidR="00EE1C99" w:rsidRPr="00BF540C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3</w:t>
      </w:r>
      <w:r w:rsidR="00027208" w:rsidRPr="00BF540C">
        <w:rPr>
          <w:rFonts w:ascii="Times New Roman" w:hAnsi="Times New Roman" w:cs="Times New Roman"/>
          <w:sz w:val="26"/>
          <w:szCs w:val="26"/>
        </w:rPr>
        <w:t>.</w:t>
      </w:r>
      <w:r w:rsidR="00027208" w:rsidRPr="00BF540C">
        <w:rPr>
          <w:rFonts w:ascii="Times New Roman" w:hAnsi="Times New Roman" w:cs="Times New Roman"/>
          <w:sz w:val="26"/>
          <w:szCs w:val="26"/>
        </w:rPr>
        <w:tab/>
      </w:r>
      <w:r w:rsidR="00EE1C99" w:rsidRPr="00BF540C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2D2D8C" w:rsidRPr="00BF540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E1C99" w:rsidRPr="00BF540C">
        <w:rPr>
          <w:rFonts w:ascii="Times New Roman" w:hAnsi="Times New Roman" w:cs="Times New Roman"/>
          <w:sz w:val="26"/>
          <w:szCs w:val="26"/>
        </w:rPr>
        <w:t xml:space="preserve">Махлюева Никиту Александровича. </w:t>
      </w:r>
    </w:p>
    <w:p w:rsidR="006B03B0" w:rsidRPr="00BF540C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BF540C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="00BF54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F540C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BF540C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99"/>
    <w:rsid w:val="00027208"/>
    <w:rsid w:val="000A6F34"/>
    <w:rsid w:val="0013672D"/>
    <w:rsid w:val="00137E91"/>
    <w:rsid w:val="001D7967"/>
    <w:rsid w:val="001F2461"/>
    <w:rsid w:val="00261982"/>
    <w:rsid w:val="00263589"/>
    <w:rsid w:val="002961C6"/>
    <w:rsid w:val="002D2D8C"/>
    <w:rsid w:val="003009D8"/>
    <w:rsid w:val="003D4EAE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C3258"/>
    <w:rsid w:val="00B833B3"/>
    <w:rsid w:val="00BA2B05"/>
    <w:rsid w:val="00BD481B"/>
    <w:rsid w:val="00BF540C"/>
    <w:rsid w:val="00BF7E7D"/>
    <w:rsid w:val="00C331A1"/>
    <w:rsid w:val="00C607AF"/>
    <w:rsid w:val="00C66B54"/>
    <w:rsid w:val="00CC6603"/>
    <w:rsid w:val="00CE78B2"/>
    <w:rsid w:val="00D10670"/>
    <w:rsid w:val="00D74B2C"/>
    <w:rsid w:val="00D96F86"/>
    <w:rsid w:val="00DD738C"/>
    <w:rsid w:val="00E05ED6"/>
    <w:rsid w:val="00E325A3"/>
    <w:rsid w:val="00EE1C99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0DA7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69B2-FF0E-4EC0-BE67-9A98CEDA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24</cp:revision>
  <cp:lastPrinted>2019-06-27T12:21:00Z</cp:lastPrinted>
  <dcterms:created xsi:type="dcterms:W3CDTF">2019-06-25T15:46:00Z</dcterms:created>
  <dcterms:modified xsi:type="dcterms:W3CDTF">2021-06-22T10:09:00Z</dcterms:modified>
</cp:coreProperties>
</file>